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FOLKOVÝ KLUB VLAŠIM</w:t>
      </w:r>
    </w:p>
    <w:p w:rsidR="00054626" w:rsidRPr="00054626" w:rsidRDefault="00054626" w:rsidP="00054626">
      <w:pPr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V</w:t>
      </w:r>
      <w:r w:rsidRPr="00054626">
        <w:rPr>
          <w:rFonts w:ascii="Cambria" w:hAnsi="Cambria" w:cs="Cambria"/>
          <w:b/>
          <w:sz w:val="32"/>
          <w:szCs w:val="32"/>
        </w:rPr>
        <w:t>Ž</w:t>
      </w:r>
      <w:r w:rsidRPr="00054626">
        <w:rPr>
          <w:rFonts w:ascii="Algerian" w:hAnsi="Algerian"/>
          <w:b/>
          <w:sz w:val="32"/>
          <w:szCs w:val="32"/>
        </w:rPr>
        <w:t xml:space="preserve">DY </w:t>
      </w:r>
      <w:r w:rsidRPr="00054626">
        <w:rPr>
          <w:rFonts w:ascii="Cambria" w:hAnsi="Cambria" w:cs="Cambria"/>
          <w:b/>
          <w:sz w:val="32"/>
          <w:szCs w:val="32"/>
        </w:rPr>
        <w:t>Č</w:t>
      </w:r>
      <w:r w:rsidRPr="00054626">
        <w:rPr>
          <w:rFonts w:ascii="Algerian" w:hAnsi="Algerian"/>
          <w:b/>
          <w:sz w:val="32"/>
          <w:szCs w:val="32"/>
        </w:rPr>
        <w:t>TVRT</w:t>
      </w:r>
      <w:r w:rsidRPr="00054626">
        <w:rPr>
          <w:rFonts w:ascii="Algerian" w:hAnsi="Algerian" w:cs="Bernard MT Condensed"/>
          <w:b/>
          <w:sz w:val="32"/>
          <w:szCs w:val="32"/>
        </w:rPr>
        <w:t>Ý</w:t>
      </w:r>
      <w:r w:rsidRPr="00054626">
        <w:rPr>
          <w:rFonts w:ascii="Algerian" w:hAnsi="Algerian"/>
          <w:b/>
          <w:sz w:val="32"/>
          <w:szCs w:val="32"/>
        </w:rPr>
        <w:t xml:space="preserve"> </w:t>
      </w:r>
      <w:r w:rsidRPr="00054626">
        <w:rPr>
          <w:rFonts w:ascii="Cambria" w:hAnsi="Cambria" w:cs="Cambria"/>
          <w:b/>
          <w:sz w:val="32"/>
          <w:szCs w:val="32"/>
        </w:rPr>
        <w:t>Č</w:t>
      </w:r>
      <w:r w:rsidRPr="00054626">
        <w:rPr>
          <w:rFonts w:ascii="Algerian" w:hAnsi="Algerian"/>
          <w:b/>
          <w:sz w:val="32"/>
          <w:szCs w:val="32"/>
        </w:rPr>
        <w:t>TVRTEK V M</w:t>
      </w:r>
      <w:r w:rsidRPr="00054626">
        <w:rPr>
          <w:rFonts w:ascii="Cambria" w:hAnsi="Cambria" w:cs="Cambria"/>
          <w:b/>
          <w:sz w:val="32"/>
          <w:szCs w:val="32"/>
        </w:rPr>
        <w:t>Ě</w:t>
      </w:r>
      <w:r w:rsidRPr="00054626">
        <w:rPr>
          <w:rFonts w:ascii="Algerian" w:hAnsi="Algerian"/>
          <w:b/>
          <w:sz w:val="32"/>
          <w:szCs w:val="32"/>
        </w:rPr>
        <w:t>S</w:t>
      </w:r>
      <w:r w:rsidRPr="00054626">
        <w:rPr>
          <w:rFonts w:ascii="Algerian" w:hAnsi="Algerian" w:cs="Bernard MT Condensed"/>
          <w:b/>
          <w:sz w:val="32"/>
          <w:szCs w:val="32"/>
        </w:rPr>
        <w:t>Í</w:t>
      </w:r>
      <w:r w:rsidRPr="00054626">
        <w:rPr>
          <w:rFonts w:ascii="Algerian" w:hAnsi="Algerian"/>
          <w:b/>
          <w:sz w:val="32"/>
          <w:szCs w:val="32"/>
        </w:rPr>
        <w:t>CI SE M</w:t>
      </w:r>
      <w:r w:rsidRPr="00054626">
        <w:rPr>
          <w:rFonts w:ascii="Cambria" w:hAnsi="Cambria" w:cs="Cambria"/>
          <w:b/>
          <w:sz w:val="32"/>
          <w:szCs w:val="32"/>
        </w:rPr>
        <w:t>ŮŽ</w:t>
      </w:r>
      <w:r w:rsidRPr="00054626">
        <w:rPr>
          <w:rFonts w:ascii="Algerian" w:hAnsi="Algerian"/>
          <w:b/>
          <w:sz w:val="32"/>
          <w:szCs w:val="32"/>
        </w:rPr>
        <w:t>ETE T</w:t>
      </w:r>
      <w:r w:rsidRPr="00054626">
        <w:rPr>
          <w:rFonts w:ascii="Cambria" w:hAnsi="Cambria" w:cs="Cambria"/>
          <w:b/>
          <w:sz w:val="32"/>
          <w:szCs w:val="32"/>
        </w:rPr>
        <w:t>Ě</w:t>
      </w:r>
      <w:r w:rsidRPr="00054626">
        <w:rPr>
          <w:rFonts w:ascii="Algerian" w:hAnsi="Algerian" w:cs="Bernard MT Condensed"/>
          <w:b/>
          <w:sz w:val="32"/>
          <w:szCs w:val="32"/>
        </w:rPr>
        <w:t>Š</w:t>
      </w:r>
      <w:r w:rsidRPr="00054626">
        <w:rPr>
          <w:rFonts w:ascii="Algerian" w:hAnsi="Algerian"/>
          <w:b/>
          <w:sz w:val="32"/>
          <w:szCs w:val="32"/>
        </w:rPr>
        <w:t>IT NA naše p</w:t>
      </w:r>
      <w:r w:rsidRPr="00054626">
        <w:rPr>
          <w:rFonts w:ascii="Cambria" w:hAnsi="Cambria" w:cs="Cambria"/>
          <w:b/>
          <w:sz w:val="32"/>
          <w:szCs w:val="32"/>
        </w:rPr>
        <w:t>ř</w:t>
      </w:r>
      <w:r w:rsidRPr="00054626">
        <w:rPr>
          <w:rFonts w:ascii="Algerian" w:hAnsi="Algerian"/>
          <w:b/>
          <w:sz w:val="32"/>
          <w:szCs w:val="32"/>
        </w:rPr>
        <w:t>edn</w:t>
      </w:r>
      <w:r w:rsidRPr="00054626">
        <w:rPr>
          <w:rFonts w:ascii="Algerian" w:hAnsi="Algerian" w:cs="Bernard MT Condensed"/>
          <w:b/>
          <w:sz w:val="32"/>
          <w:szCs w:val="32"/>
        </w:rPr>
        <w:t>í</w:t>
      </w:r>
      <w:r w:rsidRPr="00054626">
        <w:rPr>
          <w:rFonts w:ascii="Algerian" w:hAnsi="Algerian"/>
          <w:b/>
          <w:sz w:val="32"/>
          <w:szCs w:val="32"/>
        </w:rPr>
        <w:t xml:space="preserve"> PÍSNI</w:t>
      </w:r>
      <w:r w:rsidRPr="00054626">
        <w:rPr>
          <w:rFonts w:ascii="Cambria" w:hAnsi="Cambria" w:cs="Cambria"/>
          <w:b/>
          <w:sz w:val="32"/>
          <w:szCs w:val="32"/>
        </w:rPr>
        <w:t>Č</w:t>
      </w:r>
      <w:r w:rsidRPr="00054626">
        <w:rPr>
          <w:rFonts w:ascii="Algerian" w:hAnsi="Algerian"/>
          <w:b/>
          <w:sz w:val="32"/>
          <w:szCs w:val="32"/>
        </w:rPr>
        <w:t>K</w:t>
      </w:r>
      <w:r w:rsidRPr="00054626">
        <w:rPr>
          <w:rFonts w:ascii="Algerian" w:hAnsi="Algerian" w:cs="Bernard MT Condensed"/>
          <w:b/>
          <w:sz w:val="32"/>
          <w:szCs w:val="32"/>
        </w:rPr>
        <w:t>Á</w:t>
      </w:r>
      <w:r w:rsidRPr="00054626">
        <w:rPr>
          <w:rFonts w:ascii="Cambria" w:hAnsi="Cambria" w:cs="Cambria"/>
          <w:b/>
          <w:sz w:val="32"/>
          <w:szCs w:val="32"/>
        </w:rPr>
        <w:t>Ř</w:t>
      </w:r>
      <w:r w:rsidRPr="00054626">
        <w:rPr>
          <w:rFonts w:ascii="Algerian" w:hAnsi="Algerian"/>
          <w:b/>
          <w:sz w:val="32"/>
          <w:szCs w:val="32"/>
        </w:rPr>
        <w:t>E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PROGRAM NA JARO 2019: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24. LEDNA</w:t>
      </w:r>
      <w:r w:rsidRPr="00054626">
        <w:rPr>
          <w:rFonts w:ascii="Algerian" w:hAnsi="Algerian"/>
          <w:b/>
          <w:sz w:val="32"/>
          <w:szCs w:val="32"/>
        </w:rPr>
        <w:tab/>
      </w:r>
      <w:r w:rsidRPr="00054626">
        <w:rPr>
          <w:rFonts w:ascii="Algerian" w:hAnsi="Algerian"/>
          <w:b/>
          <w:sz w:val="32"/>
          <w:szCs w:val="32"/>
        </w:rPr>
        <w:tab/>
        <w:t>KAREL VEP</w:t>
      </w:r>
      <w:r w:rsidRPr="00054626">
        <w:rPr>
          <w:rFonts w:ascii="Cambria" w:hAnsi="Cambria" w:cs="Cambria"/>
          <w:b/>
          <w:sz w:val="32"/>
          <w:szCs w:val="32"/>
        </w:rPr>
        <w:t>Ř</w:t>
      </w:r>
      <w:r w:rsidRPr="00054626">
        <w:rPr>
          <w:rFonts w:ascii="Algerian" w:hAnsi="Algerian"/>
          <w:b/>
          <w:sz w:val="32"/>
          <w:szCs w:val="32"/>
        </w:rPr>
        <w:t>EK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 xml:space="preserve">28. ÚNORA </w:t>
      </w:r>
      <w:r w:rsidRPr="00054626">
        <w:rPr>
          <w:rFonts w:ascii="Algerian" w:hAnsi="Algerian"/>
          <w:b/>
          <w:sz w:val="32"/>
          <w:szCs w:val="32"/>
        </w:rPr>
        <w:tab/>
      </w:r>
      <w:r w:rsidRPr="00054626">
        <w:rPr>
          <w:rFonts w:ascii="Algerian" w:hAnsi="Algerian"/>
          <w:b/>
          <w:sz w:val="32"/>
          <w:szCs w:val="32"/>
        </w:rPr>
        <w:tab/>
        <w:t>MICHAL BYSTROV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28. B</w:t>
      </w:r>
      <w:r w:rsidRPr="00054626">
        <w:rPr>
          <w:rFonts w:ascii="Cambria" w:hAnsi="Cambria" w:cs="Cambria"/>
          <w:b/>
          <w:sz w:val="32"/>
          <w:szCs w:val="32"/>
        </w:rPr>
        <w:t>Ř</w:t>
      </w:r>
      <w:r w:rsidRPr="00054626">
        <w:rPr>
          <w:rFonts w:ascii="Algerian" w:hAnsi="Algerian"/>
          <w:b/>
          <w:sz w:val="32"/>
          <w:szCs w:val="32"/>
        </w:rPr>
        <w:t>EZNA</w:t>
      </w:r>
      <w:r w:rsidRPr="00054626">
        <w:rPr>
          <w:rFonts w:ascii="Algerian" w:hAnsi="Algerian"/>
          <w:b/>
          <w:sz w:val="32"/>
          <w:szCs w:val="32"/>
        </w:rPr>
        <w:tab/>
      </w:r>
      <w:r w:rsidRPr="00054626">
        <w:rPr>
          <w:rFonts w:ascii="Algerian" w:hAnsi="Algerian"/>
          <w:b/>
          <w:sz w:val="32"/>
          <w:szCs w:val="32"/>
        </w:rPr>
        <w:tab/>
        <w:t>PETR LINHART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25. DUBNA</w:t>
      </w:r>
      <w:r w:rsidRPr="00054626">
        <w:rPr>
          <w:rFonts w:ascii="Algerian" w:hAnsi="Algerian"/>
          <w:b/>
          <w:sz w:val="32"/>
          <w:szCs w:val="32"/>
        </w:rPr>
        <w:tab/>
      </w:r>
      <w:r w:rsidRPr="00054626">
        <w:rPr>
          <w:rFonts w:ascii="Algerian" w:hAnsi="Algerian"/>
          <w:b/>
          <w:sz w:val="32"/>
          <w:szCs w:val="32"/>
        </w:rPr>
        <w:tab/>
        <w:t>PETR LUTKA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23. KV</w:t>
      </w:r>
      <w:r w:rsidRPr="00054626">
        <w:rPr>
          <w:rFonts w:ascii="Cambria" w:hAnsi="Cambria" w:cs="Cambria"/>
          <w:b/>
          <w:sz w:val="32"/>
          <w:szCs w:val="32"/>
        </w:rPr>
        <w:t>Ě</w:t>
      </w:r>
      <w:r w:rsidRPr="00054626">
        <w:rPr>
          <w:rFonts w:ascii="Algerian" w:hAnsi="Algerian"/>
          <w:b/>
          <w:sz w:val="32"/>
          <w:szCs w:val="32"/>
        </w:rPr>
        <w:t>TNA</w:t>
      </w:r>
      <w:r w:rsidRPr="00054626">
        <w:rPr>
          <w:rFonts w:ascii="Algerian" w:hAnsi="Algerian"/>
          <w:b/>
          <w:sz w:val="32"/>
          <w:szCs w:val="32"/>
        </w:rPr>
        <w:tab/>
      </w:r>
      <w:r w:rsidRPr="00054626">
        <w:rPr>
          <w:rFonts w:ascii="Algerian" w:hAnsi="Algerian"/>
          <w:b/>
          <w:sz w:val="32"/>
          <w:szCs w:val="32"/>
        </w:rPr>
        <w:tab/>
        <w:t xml:space="preserve">JAN </w:t>
      </w:r>
      <w:r w:rsidRPr="00054626">
        <w:rPr>
          <w:rFonts w:ascii="Cambria" w:hAnsi="Cambria" w:cs="Cambria"/>
          <w:b/>
          <w:sz w:val="32"/>
          <w:szCs w:val="32"/>
        </w:rPr>
        <w:t>Ř</w:t>
      </w:r>
      <w:r w:rsidRPr="00054626">
        <w:rPr>
          <w:rFonts w:ascii="Algerian" w:hAnsi="Algerian"/>
          <w:b/>
          <w:sz w:val="32"/>
          <w:szCs w:val="32"/>
        </w:rPr>
        <w:t xml:space="preserve">EPKA  </w:t>
      </w:r>
      <w:r>
        <w:rPr>
          <w:rFonts w:ascii="Algerian" w:hAnsi="Algerian"/>
          <w:b/>
          <w:sz w:val="32"/>
          <w:szCs w:val="32"/>
        </w:rPr>
        <w:t xml:space="preserve">       </w:t>
      </w:r>
    </w:p>
    <w:p w:rsid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V CHARITNÍ KLUBOVN</w:t>
      </w:r>
      <w:r w:rsidRPr="00054626">
        <w:rPr>
          <w:rFonts w:ascii="Cambria" w:hAnsi="Cambria" w:cs="Cambria"/>
          <w:b/>
          <w:sz w:val="32"/>
          <w:szCs w:val="32"/>
        </w:rPr>
        <w:t>Ě</w:t>
      </w:r>
      <w:r w:rsidRPr="00054626">
        <w:rPr>
          <w:rFonts w:ascii="Algerian" w:hAnsi="Algerian"/>
          <w:b/>
          <w:sz w:val="32"/>
          <w:szCs w:val="32"/>
        </w:rPr>
        <w:t>, ulice na valech</w:t>
      </w:r>
      <w:r w:rsidR="00ED726F">
        <w:rPr>
          <w:rFonts w:ascii="Algerian" w:hAnsi="Algerian"/>
          <w:b/>
          <w:sz w:val="32"/>
          <w:szCs w:val="32"/>
        </w:rPr>
        <w:t xml:space="preserve"> č. 322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V</w:t>
      </w:r>
      <w:r w:rsidRPr="00054626">
        <w:rPr>
          <w:rFonts w:ascii="Cambria" w:hAnsi="Cambria" w:cs="Cambria"/>
          <w:b/>
          <w:sz w:val="32"/>
          <w:szCs w:val="32"/>
        </w:rPr>
        <w:t>ž</w:t>
      </w:r>
      <w:r w:rsidRPr="00054626">
        <w:rPr>
          <w:rFonts w:ascii="Algerian" w:hAnsi="Algerian"/>
          <w:b/>
          <w:sz w:val="32"/>
          <w:szCs w:val="32"/>
        </w:rPr>
        <w:t>dy od 19 hodin.</w:t>
      </w:r>
    </w:p>
    <w:p w:rsidR="00054626" w:rsidRP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>Zm</w:t>
      </w:r>
      <w:r w:rsidRPr="00054626">
        <w:rPr>
          <w:rFonts w:ascii="Cambria" w:hAnsi="Cambria" w:cs="Cambria"/>
          <w:b/>
          <w:sz w:val="32"/>
          <w:szCs w:val="32"/>
        </w:rPr>
        <w:t>ě</w:t>
      </w:r>
      <w:r w:rsidRPr="00054626">
        <w:rPr>
          <w:rFonts w:ascii="Algerian" w:hAnsi="Algerian"/>
          <w:b/>
          <w:sz w:val="32"/>
          <w:szCs w:val="32"/>
        </w:rPr>
        <w:t>ny vyhrazeny</w:t>
      </w:r>
    </w:p>
    <w:p w:rsidR="00054626" w:rsidRDefault="00054626" w:rsidP="00054626">
      <w:pPr>
        <w:jc w:val="center"/>
        <w:rPr>
          <w:rFonts w:ascii="Algerian" w:hAnsi="Algerian"/>
          <w:b/>
          <w:sz w:val="32"/>
          <w:szCs w:val="32"/>
        </w:rPr>
      </w:pPr>
      <w:r w:rsidRPr="00054626">
        <w:rPr>
          <w:rFonts w:ascii="Algerian" w:hAnsi="Algerian"/>
          <w:b/>
          <w:sz w:val="32"/>
          <w:szCs w:val="32"/>
        </w:rPr>
        <w:t xml:space="preserve">Podrobnosti a novinky sledujte na webu vlasim.charita.cz a na charitním </w:t>
      </w:r>
      <w:proofErr w:type="spellStart"/>
      <w:r w:rsidRPr="00054626">
        <w:rPr>
          <w:rFonts w:ascii="Algerian" w:hAnsi="Algerian"/>
          <w:b/>
          <w:sz w:val="32"/>
          <w:szCs w:val="32"/>
        </w:rPr>
        <w:t>facebooku</w:t>
      </w:r>
      <w:proofErr w:type="spellEnd"/>
    </w:p>
    <w:p w:rsidR="00735EF1" w:rsidRDefault="00735EF1" w:rsidP="00054626">
      <w:pPr>
        <w:jc w:val="center"/>
      </w:pPr>
    </w:p>
    <w:p w:rsidR="00735EF1" w:rsidRDefault="00735EF1" w:rsidP="00054626">
      <w:pPr>
        <w:jc w:val="center"/>
      </w:pPr>
    </w:p>
    <w:p w:rsidR="00735EF1" w:rsidRDefault="00735EF1" w:rsidP="00054626">
      <w:pPr>
        <w:jc w:val="center"/>
      </w:pPr>
    </w:p>
    <w:p w:rsidR="00735EF1" w:rsidRDefault="00735EF1" w:rsidP="00054626">
      <w:pPr>
        <w:jc w:val="center"/>
      </w:pPr>
    </w:p>
    <w:p w:rsidR="00735EF1" w:rsidRDefault="00735EF1" w:rsidP="00054626">
      <w:pPr>
        <w:jc w:val="center"/>
      </w:pPr>
      <w:r>
        <w:rPr>
          <w:noProof/>
        </w:rPr>
        <w:lastRenderedPageBreak/>
        <w:drawing>
          <wp:inline distT="0" distB="0" distL="0" distR="0">
            <wp:extent cx="5836920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E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26"/>
    <w:rsid w:val="00054626"/>
    <w:rsid w:val="00735EF1"/>
    <w:rsid w:val="00A969FA"/>
    <w:rsid w:val="00E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5E60"/>
  <w15:chartTrackingRefBased/>
  <w15:docId w15:val="{C7E1A270-2A07-486C-B8E8-3CDD738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2019-01-24T11:57:00Z</dcterms:created>
  <dcterms:modified xsi:type="dcterms:W3CDTF">2019-01-24T11:57:00Z</dcterms:modified>
</cp:coreProperties>
</file>